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E" w:rsidRPr="00D40B8A" w:rsidRDefault="00EE4B2E" w:rsidP="00EE4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</w:t>
      </w:r>
      <w:r w:rsidRPr="00D40B8A">
        <w:rPr>
          <w:b/>
          <w:sz w:val="28"/>
          <w:szCs w:val="28"/>
        </w:rPr>
        <w:t xml:space="preserve"> do </w:t>
      </w:r>
      <w:r w:rsidRPr="00560F6B">
        <w:rPr>
          <w:b/>
          <w:sz w:val="28"/>
          <w:szCs w:val="28"/>
        </w:rPr>
        <w:t>procedury wy</w:t>
      </w:r>
      <w:r>
        <w:rPr>
          <w:b/>
          <w:sz w:val="28"/>
          <w:szCs w:val="28"/>
        </w:rPr>
        <w:t>boru i oceny operacji grantowych</w:t>
      </w:r>
      <w:r w:rsidRPr="0056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60F6B">
        <w:rPr>
          <w:b/>
          <w:sz w:val="28"/>
          <w:szCs w:val="28"/>
        </w:rPr>
        <w:t>w ramach LSR</w:t>
      </w:r>
    </w:p>
    <w:p w:rsidR="00EE4B2E" w:rsidRDefault="00EE4B2E" w:rsidP="00EE4B2E">
      <w:pPr>
        <w:tabs>
          <w:tab w:val="left" w:pos="5653"/>
        </w:tabs>
        <w:jc w:val="right"/>
      </w:pPr>
      <w:r>
        <w:t xml:space="preserve"> Kłodawa, dn</w:t>
      </w:r>
      <w:r>
        <w:t xml:space="preserve">. </w:t>
      </w:r>
      <w:r>
        <w:t xml:space="preserve">…………..    </w:t>
      </w:r>
    </w:p>
    <w:p w:rsidR="00EE4B2E" w:rsidRDefault="00EE4B2E" w:rsidP="00EE4B2E">
      <w:pPr>
        <w:tabs>
          <w:tab w:val="left" w:pos="9072"/>
        </w:tabs>
      </w:pPr>
      <w:r>
        <w:t xml:space="preserve">                                    ....................................................................................</w:t>
      </w:r>
      <w:r>
        <w:tab/>
      </w:r>
    </w:p>
    <w:p w:rsidR="00EE4B2E" w:rsidRPr="009D007B" w:rsidRDefault="00EE4B2E" w:rsidP="00EE4B2E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EE4B2E" w:rsidRDefault="00EE4B2E" w:rsidP="00EE4B2E">
      <w:pPr>
        <w:tabs>
          <w:tab w:val="left" w:pos="5653"/>
        </w:tabs>
      </w:pPr>
      <w:r>
        <w:t xml:space="preserve"> Zgodnie z </w:t>
      </w:r>
      <w:r w:rsidRPr="006C63DC">
        <w:t>Regulaminem Rad</w:t>
      </w:r>
      <w:r>
        <w:t xml:space="preserve">y Stowarzyszenia „Solna Dolina”, Zarząd LGD informuje, zgodnie z decyzją Rady Stowarzyszenia „Solna Dolina” podjętą na posiedzeniu w dniu …………. roku </w:t>
      </w:r>
    </w:p>
    <w:p w:rsidR="00EE4B2E" w:rsidRDefault="00EE4B2E" w:rsidP="00EE4B2E">
      <w:pPr>
        <w:tabs>
          <w:tab w:val="left" w:pos="5653"/>
        </w:tabs>
      </w:pPr>
      <w:r>
        <w:t>Po ocenie wniosku nr:   ……………………….</w:t>
      </w:r>
    </w:p>
    <w:p w:rsidR="00EE4B2E" w:rsidRDefault="00EE4B2E" w:rsidP="00EE4B2E">
      <w:pPr>
        <w:tabs>
          <w:tab w:val="left" w:pos="5653"/>
        </w:tabs>
      </w:pPr>
      <w:r>
        <w:t>Tytuł wniosku: …………………………………….</w:t>
      </w:r>
    </w:p>
    <w:p w:rsidR="00EE4B2E" w:rsidRDefault="00EE4B2E" w:rsidP="00EE4B2E">
      <w:pPr>
        <w:tabs>
          <w:tab w:val="left" w:pos="5653"/>
        </w:tabs>
      </w:pPr>
      <w:r>
        <w:t>Nr identyfikacyjny wnioskodawcy: ………………………</w:t>
      </w:r>
    </w:p>
    <w:p w:rsidR="00EE4B2E" w:rsidRDefault="00EE4B2E" w:rsidP="00EE4B2E">
      <w:pPr>
        <w:tabs>
          <w:tab w:val="left" w:pos="5653"/>
        </w:tabs>
      </w:pPr>
      <w:r>
        <w:t>Wnioskowana kwota wsparcia: ……………..</w:t>
      </w:r>
    </w:p>
    <w:p w:rsidR="00EE4B2E" w:rsidRDefault="00EE4B2E" w:rsidP="00EE4B2E">
      <w:pPr>
        <w:tabs>
          <w:tab w:val="left" w:pos="5653"/>
        </w:tabs>
        <w:jc w:val="left"/>
      </w:pPr>
      <w:r>
        <w:t>Złożonym  w biurze LGD w dniu: ……………………</w:t>
      </w:r>
    </w:p>
    <w:p w:rsidR="00EE4B2E" w:rsidRPr="009D007B" w:rsidRDefault="00EE4B2E" w:rsidP="00EE4B2E">
      <w:pPr>
        <w:tabs>
          <w:tab w:val="left" w:pos="9072"/>
        </w:tabs>
        <w:jc w:val="left"/>
        <w:rPr>
          <w:b/>
        </w:rPr>
      </w:pPr>
      <w:r w:rsidRPr="006C63DC">
        <w:rPr>
          <w:b/>
        </w:rPr>
        <w:t>że projekt jest zgodny/nie jest zgodny* z Programem</w:t>
      </w:r>
      <w:r>
        <w:rPr>
          <w:b/>
        </w:rPr>
        <w:t xml:space="preserve"> i został dopuszczony do oceny </w:t>
      </w:r>
      <w:r>
        <w:rPr>
          <w:b/>
        </w:rPr>
        <w:br/>
        <w:t xml:space="preserve">z Lokalną Strategią Rozwoju*/nie został dopuszczony do oceny z </w:t>
      </w:r>
      <w:r w:rsidRPr="009D007B">
        <w:rPr>
          <w:b/>
        </w:rPr>
        <w:t>Lokalną Strategią Rozwoju</w:t>
      </w:r>
      <w:r>
        <w:rPr>
          <w:b/>
        </w:rPr>
        <w:t xml:space="preserve"> </w:t>
      </w:r>
      <w:r>
        <w:rPr>
          <w:b/>
          <w:vertAlign w:val="superscript"/>
        </w:rPr>
        <w:t>*</w:t>
      </w:r>
      <w:r w:rsidRPr="006C63DC">
        <w:rPr>
          <w:b/>
        </w:rPr>
        <w:br/>
      </w:r>
      <w:r w:rsidRPr="002A5278">
        <w:rPr>
          <w:b/>
        </w:rPr>
        <w:t>że projekt jest zgodny/nie jest zgodny</w:t>
      </w:r>
      <w:r w:rsidRPr="002A5278">
        <w:rPr>
          <w:b/>
          <w:vertAlign w:val="superscript"/>
        </w:rPr>
        <w:t>*</w:t>
      </w:r>
      <w:r>
        <w:rPr>
          <w:b/>
        </w:rPr>
        <w:t xml:space="preserve"> z Lokalną Strategią Rozwoju i został</w:t>
      </w:r>
      <w:r>
        <w:rPr>
          <w:b/>
        </w:rPr>
        <w:t xml:space="preserve"> </w:t>
      </w:r>
      <w:r>
        <w:rPr>
          <w:b/>
        </w:rPr>
        <w:t xml:space="preserve">dopuszczony do oceny z lokalnymi kryteriami wyboru*/nie </w:t>
      </w:r>
      <w:r w:rsidRPr="009D007B">
        <w:rPr>
          <w:b/>
        </w:rPr>
        <w:t>został dopuszczony do oceny z lokalnymi kryteriami wyboru</w:t>
      </w:r>
      <w:r>
        <w:rPr>
          <w:b/>
        </w:rPr>
        <w:t>*</w:t>
      </w:r>
    </w:p>
    <w:p w:rsidR="00EE4B2E" w:rsidRDefault="00EE4B2E" w:rsidP="00EE4B2E">
      <w:pPr>
        <w:tabs>
          <w:tab w:val="left" w:pos="5653"/>
        </w:tabs>
      </w:pPr>
      <w:r>
        <w:t>Liczba uzyskanych punktów w ramach oceny : ………</w:t>
      </w:r>
    </w:p>
    <w:p w:rsidR="00EE4B2E" w:rsidRDefault="00EE4B2E" w:rsidP="00EE4B2E">
      <w:pPr>
        <w:tabs>
          <w:tab w:val="left" w:pos="5653"/>
        </w:tabs>
      </w:pPr>
      <w:r>
        <w:t>Miejsce na liście ocenionych operacji: ………</w:t>
      </w:r>
    </w:p>
    <w:p w:rsidR="00EE4B2E" w:rsidRDefault="00EE4B2E" w:rsidP="00EE4B2E">
      <w:pPr>
        <w:tabs>
          <w:tab w:val="left" w:pos="5653"/>
        </w:tabs>
      </w:pPr>
      <w:r>
        <w:t xml:space="preserve">Jednocześnie informujemy o  możliwości złożenia odwołania w ciągu 7 dni od dnia otrzymania zawiadomienia z informacją o decyzji Rady nie później jednak niż 13 dnia od wysłania przez biuro zawiadomienia.  Odwołanie należy składać osobiście w formie pisemnej w biurze LGD przy ul. Kościelnej 5 w Kłodawie. Karty oceny będą udostępniane na żądanie wnioskodawcy i nie będą dostępne dla innych stron. W odwołaniu, o którym mowa wyżej, należy podać kategorię, której punktacja budzi zastrzeżenie oraz uzasadnienie dla przyznania większej liczby punktów w tej kategorii. Inne kwestie nie są przedmiotem odwołania i nie będą rozpatrywane. </w:t>
      </w:r>
    </w:p>
    <w:p w:rsidR="00EE4B2E" w:rsidRDefault="00EE4B2E" w:rsidP="00EE4B2E">
      <w:pPr>
        <w:tabs>
          <w:tab w:val="left" w:pos="5653"/>
        </w:tabs>
      </w:pPr>
      <w:r>
        <w:t>W załączeniu przesyłamy listę rankingową ocenionych operacji.</w:t>
      </w:r>
    </w:p>
    <w:p w:rsidR="00676194" w:rsidRPr="00872827" w:rsidRDefault="00EE4B2E" w:rsidP="00EE4B2E">
      <w:pPr>
        <w:tabs>
          <w:tab w:val="left" w:pos="5653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>
        <w:t>Z poważaniem :</w:t>
      </w:r>
      <w:r>
        <w:tab/>
      </w:r>
    </w:p>
    <w:sectPr w:rsidR="00676194" w:rsidRPr="00872827" w:rsidSect="00E370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EF" w:rsidRDefault="002A30EF" w:rsidP="00676194">
      <w:pPr>
        <w:spacing w:line="240" w:lineRule="auto"/>
      </w:pPr>
      <w:r>
        <w:separator/>
      </w:r>
    </w:p>
  </w:endnote>
  <w:endnote w:type="continuationSeparator" w:id="0">
    <w:p w:rsidR="002A30EF" w:rsidRDefault="002A30EF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E" w:rsidRPr="00EE4B2E" w:rsidRDefault="00EE4B2E">
    <w:pPr>
      <w:pStyle w:val="Stopka"/>
      <w:rPr>
        <w:vertAlign w:val="superscript"/>
      </w:rPr>
    </w:pPr>
    <w:r>
      <w:rPr>
        <w:vertAlign w:val="superscript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EF" w:rsidRDefault="002A30EF" w:rsidP="00676194">
      <w:pPr>
        <w:spacing w:line="240" w:lineRule="auto"/>
      </w:pPr>
      <w:r>
        <w:separator/>
      </w:r>
    </w:p>
  </w:footnote>
  <w:footnote w:type="continuationSeparator" w:id="0">
    <w:p w:rsidR="002A30EF" w:rsidRDefault="002A30EF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AF0ED69" wp14:editId="37D0D01A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43D233C" wp14:editId="687DAB08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38174406" wp14:editId="6F996628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 wp14:anchorId="2F0047FE" wp14:editId="38D6AAB3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94"/>
    <w:rsid w:val="00035195"/>
    <w:rsid w:val="000C5A9F"/>
    <w:rsid w:val="00197CFA"/>
    <w:rsid w:val="002A30EF"/>
    <w:rsid w:val="002B2BDA"/>
    <w:rsid w:val="003E6D03"/>
    <w:rsid w:val="004033BC"/>
    <w:rsid w:val="004122EE"/>
    <w:rsid w:val="00415BDD"/>
    <w:rsid w:val="00420C2B"/>
    <w:rsid w:val="004632D5"/>
    <w:rsid w:val="004B3520"/>
    <w:rsid w:val="004C6DB2"/>
    <w:rsid w:val="004D2B26"/>
    <w:rsid w:val="00560F6B"/>
    <w:rsid w:val="005B0332"/>
    <w:rsid w:val="00676194"/>
    <w:rsid w:val="006F5611"/>
    <w:rsid w:val="00754029"/>
    <w:rsid w:val="00863086"/>
    <w:rsid w:val="00872827"/>
    <w:rsid w:val="00966B34"/>
    <w:rsid w:val="009B3629"/>
    <w:rsid w:val="009B6532"/>
    <w:rsid w:val="00A74934"/>
    <w:rsid w:val="00AD0F69"/>
    <w:rsid w:val="00BC30D5"/>
    <w:rsid w:val="00CB7F5A"/>
    <w:rsid w:val="00D40B8A"/>
    <w:rsid w:val="00E370B5"/>
    <w:rsid w:val="00EE4B2E"/>
    <w:rsid w:val="00F22706"/>
    <w:rsid w:val="00FA2185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C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DB2"/>
    <w:rPr>
      <w:color w:val="0000FF" w:themeColor="hyperlink"/>
      <w:u w:val="single"/>
    </w:rPr>
  </w:style>
  <w:style w:type="paragraph" w:customStyle="1" w:styleId="Default">
    <w:name w:val="Default"/>
    <w:rsid w:val="004C6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bmruk</cp:lastModifiedBy>
  <cp:revision>10</cp:revision>
  <cp:lastPrinted>2015-12-11T14:10:00Z</cp:lastPrinted>
  <dcterms:created xsi:type="dcterms:W3CDTF">2015-11-20T08:57:00Z</dcterms:created>
  <dcterms:modified xsi:type="dcterms:W3CDTF">2015-12-14T08:41:00Z</dcterms:modified>
</cp:coreProperties>
</file>